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0B" w:rsidRDefault="00B57A0B" w:rsidP="00B57A0B">
      <w:pPr>
        <w:jc w:val="right"/>
        <w:rPr>
          <w:rStyle w:val="Heading3"/>
          <w:rFonts w:ascii="Times New Roman" w:hAnsi="Times New Roman" w:cs="Times New Roman"/>
          <w:bCs w:val="0"/>
        </w:rPr>
      </w:pPr>
      <w:bookmarkStart w:id="0" w:name="bookmark21"/>
      <w:r>
        <w:rPr>
          <w:rStyle w:val="Heading3"/>
          <w:rFonts w:ascii="Times New Roman" w:hAnsi="Times New Roman" w:cs="Times New Roman"/>
          <w:bCs w:val="0"/>
          <w:noProof/>
          <w:lang w:bidi="ar-SA"/>
        </w:rPr>
        <w:drawing>
          <wp:inline distT="0" distB="0" distL="0" distR="0" wp14:anchorId="1FF1E9BF" wp14:editId="1EA0F551">
            <wp:extent cx="330517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59D5" w:rsidRPr="00B57A0B" w:rsidRDefault="00B57A0B" w:rsidP="00B57A0B">
      <w:pPr>
        <w:ind w:firstLine="709"/>
        <w:jc w:val="center"/>
        <w:rPr>
          <w:rStyle w:val="Heading3"/>
          <w:rFonts w:ascii="Times New Roman" w:hAnsi="Times New Roman" w:cs="Times New Roman"/>
          <w:bCs w:val="0"/>
        </w:rPr>
      </w:pPr>
      <w:r>
        <w:rPr>
          <w:rStyle w:val="Heading3"/>
          <w:rFonts w:ascii="Times New Roman" w:hAnsi="Times New Roman" w:cs="Times New Roman"/>
          <w:bCs w:val="0"/>
        </w:rPr>
        <w:t>ПАМЯТКА для пациентов</w:t>
      </w:r>
    </w:p>
    <w:p w:rsidR="00CF2DC8" w:rsidRPr="00CF2DC8" w:rsidRDefault="00CF2DC8" w:rsidP="00CF2DC8">
      <w:pPr>
        <w:ind w:firstLine="709"/>
        <w:jc w:val="center"/>
        <w:rPr>
          <w:rFonts w:ascii="Times New Roman" w:hAnsi="Times New Roman" w:cs="Times New Roman"/>
        </w:rPr>
      </w:pPr>
      <w:r w:rsidRPr="00CF2DC8">
        <w:rPr>
          <w:rStyle w:val="Heading3"/>
          <w:rFonts w:ascii="Times New Roman" w:hAnsi="Times New Roman" w:cs="Times New Roman"/>
          <w:bCs w:val="0"/>
        </w:rPr>
        <w:t>Как оформить инвалидность</w:t>
      </w:r>
      <w:bookmarkEnd w:id="0"/>
    </w:p>
    <w:p w:rsidR="00CF2DC8" w:rsidRPr="00CF2DC8" w:rsidRDefault="00CF2DC8" w:rsidP="00CF2D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C8">
        <w:rPr>
          <w:rStyle w:val="Bodytext2BoldItalic"/>
          <w:rFonts w:ascii="Times New Roman" w:hAnsi="Times New Roman" w:cs="Times New Roman"/>
          <w:sz w:val="28"/>
          <w:szCs w:val="28"/>
        </w:rPr>
        <w:t>Шаг 1.</w:t>
      </w:r>
      <w:r w:rsidRPr="00CF2DC8">
        <w:rPr>
          <w:rStyle w:val="Bodytext2"/>
          <w:rFonts w:ascii="Times New Roman" w:hAnsi="Times New Roman" w:cs="Times New Roman"/>
          <w:sz w:val="28"/>
          <w:szCs w:val="28"/>
        </w:rPr>
        <w:t xml:space="preserve"> Получите направление на МСЭ или справку об отказе в направлении на МСЭ.</w:t>
      </w:r>
    </w:p>
    <w:p w:rsidR="00CF2DC8" w:rsidRDefault="00CF2DC8" w:rsidP="00CF2DC8">
      <w:pPr>
        <w:ind w:firstLine="709"/>
        <w:jc w:val="both"/>
        <w:rPr>
          <w:rStyle w:val="Bodytext2"/>
          <w:rFonts w:ascii="Times New Roman" w:hAnsi="Times New Roman" w:cs="Times New Roman"/>
          <w:sz w:val="28"/>
          <w:szCs w:val="28"/>
        </w:rPr>
      </w:pPr>
      <w:r w:rsidRPr="00CF2DC8">
        <w:rPr>
          <w:rStyle w:val="Bodytext2"/>
          <w:rFonts w:ascii="Times New Roman" w:hAnsi="Times New Roman" w:cs="Times New Roman"/>
          <w:sz w:val="28"/>
          <w:szCs w:val="28"/>
        </w:rPr>
        <w:t>Гражданин направляется на медико-социальную экспертизу медицинской организацией независимо от ее организационн</w:t>
      </w:r>
      <w:proofErr w:type="gramStart"/>
      <w:r w:rsidRPr="00CF2DC8">
        <w:rPr>
          <w:rStyle w:val="Bodytext2"/>
          <w:rFonts w:ascii="Times New Roman" w:hAnsi="Times New Roman" w:cs="Times New Roman"/>
          <w:sz w:val="28"/>
          <w:szCs w:val="28"/>
        </w:rPr>
        <w:t>о-</w:t>
      </w:r>
      <w:proofErr w:type="gramEnd"/>
      <w:r w:rsidRPr="00CF2DC8">
        <w:rPr>
          <w:rStyle w:val="Bodytext2"/>
          <w:rFonts w:ascii="Times New Roman" w:hAnsi="Times New Roman" w:cs="Times New Roman"/>
          <w:sz w:val="28"/>
          <w:szCs w:val="28"/>
        </w:rPr>
        <w:t xml:space="preserve"> правовой формы, органом, осуществляющим пенсионное обеспечение, либо органом социальной защиты населения. </w:t>
      </w:r>
    </w:p>
    <w:p w:rsidR="00CF2DC8" w:rsidRPr="00CF2DC8" w:rsidRDefault="00CF2DC8" w:rsidP="00CF2DC8">
      <w:pPr>
        <w:ind w:firstLine="709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F2DC8">
        <w:rPr>
          <w:rFonts w:ascii="Times New Roman" w:hAnsi="Times New Roman" w:cs="Times New Roman"/>
          <w:sz w:val="28"/>
          <w:szCs w:val="28"/>
        </w:rPr>
        <w:t xml:space="preserve">В большинстве случаев оформление документов производит терапевт по месту жительства, если период </w:t>
      </w:r>
      <w:proofErr w:type="gramStart"/>
      <w:r w:rsidRPr="00CF2DC8">
        <w:rPr>
          <w:rFonts w:ascii="Times New Roman" w:hAnsi="Times New Roman" w:cs="Times New Roman"/>
          <w:sz w:val="28"/>
          <w:szCs w:val="28"/>
        </w:rPr>
        <w:t>после операционный</w:t>
      </w:r>
      <w:proofErr w:type="gramEnd"/>
      <w:r w:rsidRPr="00CF2DC8">
        <w:rPr>
          <w:rFonts w:ascii="Times New Roman" w:hAnsi="Times New Roman" w:cs="Times New Roman"/>
          <w:sz w:val="28"/>
          <w:szCs w:val="28"/>
        </w:rPr>
        <w:t>, то может хирург, или специалист по профилю заболевания.</w:t>
      </w:r>
    </w:p>
    <w:p w:rsidR="00CF2DC8" w:rsidRPr="004959D5" w:rsidRDefault="00CF2DC8" w:rsidP="00CF2DC8">
      <w:pPr>
        <w:ind w:left="1337" w:right="283" w:firstLine="300"/>
        <w:jc w:val="both"/>
        <w:rPr>
          <w:rFonts w:ascii="Times New Roman" w:hAnsi="Times New Roman" w:cs="Times New Roman"/>
          <w:b/>
          <w:i/>
          <w:u w:val="single"/>
        </w:rPr>
      </w:pPr>
      <w:r w:rsidRPr="004959D5">
        <w:rPr>
          <w:rStyle w:val="Bodytext27"/>
          <w:rFonts w:ascii="Times New Roman" w:hAnsi="Times New Roman" w:cs="Times New Roman"/>
          <w:b/>
          <w:i w:val="0"/>
          <w:sz w:val="24"/>
          <w:szCs w:val="24"/>
          <w:u w:val="single"/>
        </w:rPr>
        <w:t>Примечание:</w:t>
      </w:r>
    </w:p>
    <w:p w:rsidR="00CF2DC8" w:rsidRPr="00CF2DC8" w:rsidRDefault="00CF2DC8" w:rsidP="00CF2DC8">
      <w:pPr>
        <w:ind w:left="1637" w:right="380" w:firstLine="300"/>
        <w:jc w:val="both"/>
        <w:rPr>
          <w:rFonts w:ascii="Times New Roman" w:hAnsi="Times New Roman" w:cs="Times New Roman"/>
          <w:b/>
        </w:rPr>
      </w:pPr>
      <w:r>
        <w:rPr>
          <w:rStyle w:val="Bodytext27"/>
          <w:rFonts w:ascii="Times New Roman" w:hAnsi="Times New Roman" w:cs="Times New Roman"/>
          <w:b/>
          <w:sz w:val="24"/>
          <w:szCs w:val="24"/>
        </w:rPr>
        <w:t xml:space="preserve">     </w:t>
      </w:r>
      <w:r w:rsidRPr="00CF2DC8">
        <w:rPr>
          <w:rStyle w:val="Bodytext27"/>
          <w:rFonts w:ascii="Times New Roman" w:hAnsi="Times New Roman" w:cs="Times New Roman"/>
          <w:b/>
          <w:sz w:val="24"/>
          <w:szCs w:val="24"/>
        </w:rPr>
        <w:t xml:space="preserve">Форма направления на МСЭ медицинской организацией утверждена Приказом </w:t>
      </w:r>
      <w:proofErr w:type="spellStart"/>
      <w:r w:rsidRPr="00CF2DC8">
        <w:rPr>
          <w:rStyle w:val="Bodytext27"/>
          <w:rFonts w:ascii="Times New Roman" w:hAnsi="Times New Roman" w:cs="Times New Roman"/>
          <w:b/>
          <w:sz w:val="24"/>
          <w:szCs w:val="24"/>
        </w:rPr>
        <w:t>Минздравсоцразвития</w:t>
      </w:r>
      <w:proofErr w:type="spellEnd"/>
      <w:r w:rsidRPr="00CF2DC8">
        <w:rPr>
          <w:rStyle w:val="Bodytext27"/>
          <w:rFonts w:ascii="Times New Roman" w:hAnsi="Times New Roman" w:cs="Times New Roman"/>
          <w:b/>
          <w:sz w:val="24"/>
          <w:szCs w:val="24"/>
        </w:rPr>
        <w:t xml:space="preserve"> России от 31.01.2007 №77. Форма направления на МСЭ, выдаваемого органом, осуществляющим пенсионное обеспечение, или органом соцзащиты, утверждена Приказом </w:t>
      </w:r>
      <w:proofErr w:type="spellStart"/>
      <w:r w:rsidRPr="00CF2DC8">
        <w:rPr>
          <w:rStyle w:val="Bodytext27"/>
          <w:rFonts w:ascii="Times New Roman" w:hAnsi="Times New Roman" w:cs="Times New Roman"/>
          <w:b/>
          <w:sz w:val="24"/>
          <w:szCs w:val="24"/>
        </w:rPr>
        <w:t>Минздравсоцразвития</w:t>
      </w:r>
      <w:proofErr w:type="spellEnd"/>
      <w:r w:rsidRPr="00CF2DC8">
        <w:rPr>
          <w:rStyle w:val="Bodytext27"/>
          <w:rFonts w:ascii="Times New Roman" w:hAnsi="Times New Roman" w:cs="Times New Roman"/>
          <w:b/>
          <w:sz w:val="24"/>
          <w:szCs w:val="24"/>
        </w:rPr>
        <w:t xml:space="preserve"> России от 25.12.2006 № 874.</w:t>
      </w:r>
    </w:p>
    <w:p w:rsidR="00CF2DC8" w:rsidRPr="00CF2DC8" w:rsidRDefault="00CF2DC8" w:rsidP="00CF2DC8">
      <w:pPr>
        <w:ind w:left="1740" w:right="380"/>
        <w:jc w:val="both"/>
        <w:rPr>
          <w:rFonts w:ascii="Times New Roman" w:hAnsi="Times New Roman" w:cs="Times New Roman"/>
          <w:b/>
        </w:rPr>
      </w:pPr>
      <w:r w:rsidRPr="00CF2DC8">
        <w:rPr>
          <w:rStyle w:val="Bodytext27"/>
          <w:rFonts w:ascii="Times New Roman" w:hAnsi="Times New Roman" w:cs="Times New Roman"/>
          <w:b/>
          <w:sz w:val="24"/>
          <w:szCs w:val="24"/>
        </w:rPr>
        <w:t>Если вам отказывают в направлении на МСЭ, то должны выдать справку об отказе в направлении на МСЭ, что дает вам право подать документы на МСЭ самостоятельно без направления (п. 19 Правил).</w:t>
      </w:r>
    </w:p>
    <w:p w:rsidR="00CF2DC8" w:rsidRPr="00CF2DC8" w:rsidRDefault="00CF2DC8" w:rsidP="00CF2DC8">
      <w:pPr>
        <w:ind w:left="1740" w:right="380"/>
        <w:jc w:val="both"/>
        <w:rPr>
          <w:rFonts w:ascii="Times New Roman" w:hAnsi="Times New Roman" w:cs="Times New Roman"/>
          <w:b/>
        </w:rPr>
      </w:pPr>
      <w:r w:rsidRPr="00CF2DC8">
        <w:rPr>
          <w:rStyle w:val="Bodytext27"/>
          <w:rFonts w:ascii="Times New Roman" w:hAnsi="Times New Roman" w:cs="Times New Roman"/>
          <w:b/>
          <w:sz w:val="24"/>
          <w:szCs w:val="24"/>
        </w:rPr>
        <w:t>Направление на МСЭ (или справка об отказе) направляется выдавшей ее организацией в бюро в электронном или бумажном виде.</w:t>
      </w:r>
    </w:p>
    <w:p w:rsidR="00CF2DC8" w:rsidRDefault="00CF2DC8" w:rsidP="00CF2DC8">
      <w:pPr>
        <w:ind w:left="1740" w:right="380"/>
        <w:jc w:val="both"/>
        <w:rPr>
          <w:rStyle w:val="Bodytext27"/>
          <w:rFonts w:ascii="Times New Roman" w:hAnsi="Times New Roman" w:cs="Times New Roman"/>
          <w:b/>
          <w:sz w:val="24"/>
          <w:szCs w:val="24"/>
        </w:rPr>
      </w:pPr>
      <w:r w:rsidRPr="00CF2DC8">
        <w:rPr>
          <w:rStyle w:val="Bodytext27"/>
          <w:rFonts w:ascii="Times New Roman" w:hAnsi="Times New Roman" w:cs="Times New Roman"/>
          <w:b/>
          <w:sz w:val="24"/>
          <w:szCs w:val="24"/>
        </w:rPr>
        <w:t xml:space="preserve">Гражданин или его представитель могут самостоятельно представить направление на МСЭ (п. 32 Регламента, </w:t>
      </w:r>
      <w:proofErr w:type="spellStart"/>
      <w:r w:rsidRPr="00CF2DC8">
        <w:rPr>
          <w:rStyle w:val="Bodytext27"/>
          <w:rFonts w:ascii="Times New Roman" w:hAnsi="Times New Roman" w:cs="Times New Roman"/>
          <w:b/>
          <w:sz w:val="24"/>
          <w:szCs w:val="24"/>
        </w:rPr>
        <w:t>п.п</w:t>
      </w:r>
      <w:proofErr w:type="spellEnd"/>
      <w:r w:rsidRPr="00CF2DC8">
        <w:rPr>
          <w:rStyle w:val="Bodytext27"/>
          <w:rFonts w:ascii="Times New Roman" w:hAnsi="Times New Roman" w:cs="Times New Roman"/>
          <w:b/>
          <w:sz w:val="24"/>
          <w:szCs w:val="24"/>
        </w:rPr>
        <w:t>. 19, 19(1) Правил).</w:t>
      </w:r>
    </w:p>
    <w:p w:rsidR="00CF2DC8" w:rsidRPr="00CF2DC8" w:rsidRDefault="00CF2DC8" w:rsidP="00CF2DC8">
      <w:pPr>
        <w:ind w:right="380"/>
        <w:rPr>
          <w:rFonts w:ascii="Times New Roman" w:hAnsi="Times New Roman" w:cs="Times New Roman"/>
          <w:sz w:val="28"/>
          <w:szCs w:val="28"/>
        </w:rPr>
      </w:pPr>
    </w:p>
    <w:p w:rsidR="00CF2DC8" w:rsidRPr="00CF2DC8" w:rsidRDefault="00CF2DC8" w:rsidP="00CF2D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C8">
        <w:rPr>
          <w:rStyle w:val="Bodytext2BoldItalic"/>
          <w:rFonts w:ascii="Times New Roman" w:hAnsi="Times New Roman" w:cs="Times New Roman"/>
          <w:sz w:val="28"/>
          <w:szCs w:val="28"/>
        </w:rPr>
        <w:t>Шаг</w:t>
      </w:r>
      <w:r w:rsidR="00444B4C">
        <w:rPr>
          <w:rStyle w:val="Bodytext2BoldItalic"/>
          <w:rFonts w:ascii="Times New Roman" w:hAnsi="Times New Roman" w:cs="Times New Roman"/>
          <w:sz w:val="28"/>
          <w:szCs w:val="28"/>
        </w:rPr>
        <w:t xml:space="preserve"> </w:t>
      </w:r>
      <w:r w:rsidRPr="00CF2DC8">
        <w:rPr>
          <w:rStyle w:val="Bodytext2BoldItalic"/>
          <w:rFonts w:ascii="Times New Roman" w:hAnsi="Times New Roman" w:cs="Times New Roman"/>
          <w:sz w:val="28"/>
          <w:szCs w:val="28"/>
        </w:rPr>
        <w:t>2.</w:t>
      </w:r>
      <w:r w:rsidRPr="00CF2DC8">
        <w:rPr>
          <w:rStyle w:val="Bodytext2"/>
          <w:rFonts w:ascii="Times New Roman" w:hAnsi="Times New Roman" w:cs="Times New Roman"/>
          <w:sz w:val="28"/>
          <w:szCs w:val="28"/>
        </w:rPr>
        <w:t xml:space="preserve"> Подготовьте документы, удостоверяющие личность</w:t>
      </w:r>
    </w:p>
    <w:p w:rsidR="00CF2DC8" w:rsidRPr="00CF2DC8" w:rsidRDefault="00CF2DC8" w:rsidP="00CF2D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C8">
        <w:rPr>
          <w:rStyle w:val="Bodytext2"/>
          <w:rFonts w:ascii="Times New Roman" w:hAnsi="Times New Roman" w:cs="Times New Roman"/>
          <w:sz w:val="28"/>
          <w:szCs w:val="28"/>
        </w:rPr>
        <w:t>Для граждан РФ могут понадобиться следующие документы:</w:t>
      </w:r>
    </w:p>
    <w:p w:rsidR="00444B4C" w:rsidRDefault="00444B4C" w:rsidP="00444B4C">
      <w:pPr>
        <w:ind w:right="380"/>
        <w:rPr>
          <w:rStyle w:val="Bodytext27"/>
          <w:rFonts w:ascii="Times New Roman" w:hAnsi="Times New Roman" w:cs="Times New Roman"/>
          <w:i w:val="0"/>
          <w:sz w:val="28"/>
          <w:szCs w:val="28"/>
          <w:u w:val="single"/>
        </w:rPr>
      </w:pPr>
      <w:r w:rsidRPr="00CF2DC8">
        <w:rPr>
          <w:rStyle w:val="Bodytext27"/>
          <w:rFonts w:ascii="Times New Roman" w:hAnsi="Times New Roman" w:cs="Times New Roman"/>
          <w:i w:val="0"/>
          <w:sz w:val="28"/>
          <w:szCs w:val="28"/>
          <w:u w:val="single"/>
        </w:rPr>
        <w:t>Необходимый перечень документов для МСЭ:</w:t>
      </w:r>
    </w:p>
    <w:p w:rsidR="00444B4C" w:rsidRPr="00CF2DC8" w:rsidRDefault="00444B4C" w:rsidP="00444B4C">
      <w:pPr>
        <w:ind w:right="380"/>
        <w:rPr>
          <w:rStyle w:val="Bodytext27"/>
          <w:rFonts w:ascii="Times New Roman" w:hAnsi="Times New Roman" w:cs="Times New Roman"/>
          <w:i w:val="0"/>
          <w:sz w:val="28"/>
          <w:szCs w:val="28"/>
        </w:rPr>
      </w:pPr>
      <w:r w:rsidRPr="00CF2DC8">
        <w:rPr>
          <w:rStyle w:val="Bodytext27"/>
          <w:rFonts w:ascii="Times New Roman" w:hAnsi="Times New Roman" w:cs="Times New Roman"/>
          <w:i w:val="0"/>
          <w:sz w:val="28"/>
          <w:szCs w:val="28"/>
        </w:rPr>
        <w:t>1. Паспорт и ксерокопия (1 листа и листа с пропиской)</w:t>
      </w:r>
    </w:p>
    <w:p w:rsidR="00444B4C" w:rsidRDefault="00444B4C" w:rsidP="00444B4C">
      <w:pPr>
        <w:ind w:right="380"/>
        <w:rPr>
          <w:rFonts w:ascii="Times New Roman" w:hAnsi="Times New Roman" w:cs="Times New Roman"/>
          <w:sz w:val="28"/>
          <w:szCs w:val="28"/>
        </w:rPr>
      </w:pPr>
      <w:r w:rsidRPr="00CF2DC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СНИЛС и ксерокопия</w:t>
      </w:r>
    </w:p>
    <w:p w:rsidR="00444B4C" w:rsidRDefault="00444B4C" w:rsidP="00444B4C">
      <w:pPr>
        <w:ind w:righ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Пенсионное удостоверение </w:t>
      </w:r>
    </w:p>
    <w:p w:rsidR="00444B4C" w:rsidRDefault="00444B4C" w:rsidP="00444B4C">
      <w:pPr>
        <w:ind w:righ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Справка с МСЭ (при повторном направлении)</w:t>
      </w:r>
    </w:p>
    <w:p w:rsidR="00444B4C" w:rsidRDefault="00444B4C" w:rsidP="00444B4C">
      <w:pPr>
        <w:ind w:righ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Трудовая книжка (ксерокопия)</w:t>
      </w:r>
    </w:p>
    <w:p w:rsidR="00444B4C" w:rsidRDefault="00444B4C" w:rsidP="00444B4C">
      <w:pPr>
        <w:ind w:righ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Копии документов об образовании</w:t>
      </w:r>
    </w:p>
    <w:p w:rsidR="00444B4C" w:rsidRDefault="00444B4C" w:rsidP="00444B4C">
      <w:pPr>
        <w:ind w:righ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Копии выписок из стационара</w:t>
      </w:r>
    </w:p>
    <w:p w:rsidR="00444B4C" w:rsidRDefault="00444B4C" w:rsidP="00444B4C">
      <w:pPr>
        <w:ind w:righ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Амбулаторная карта с поликлиники</w:t>
      </w:r>
    </w:p>
    <w:p w:rsidR="00444B4C" w:rsidRDefault="00444B4C" w:rsidP="00444B4C">
      <w:pPr>
        <w:ind w:righ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Заявление</w:t>
      </w:r>
    </w:p>
    <w:p w:rsidR="00444B4C" w:rsidRDefault="00444B4C" w:rsidP="00444B4C">
      <w:pPr>
        <w:ind w:righ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Ф – 088</w:t>
      </w:r>
    </w:p>
    <w:p w:rsidR="00444B4C" w:rsidRDefault="00444B4C" w:rsidP="00444B4C">
      <w:pPr>
        <w:ind w:righ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Сведения о характере труда (для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работодателя)</w:t>
      </w:r>
    </w:p>
    <w:p w:rsidR="00CF2DC8" w:rsidRPr="00CF2DC8" w:rsidRDefault="00444B4C" w:rsidP="00444B4C">
      <w:pPr>
        <w:ind w:righ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Простынь, бахилы</w:t>
      </w:r>
    </w:p>
    <w:p w:rsidR="00444B4C" w:rsidRPr="00444B4C" w:rsidRDefault="00444B4C" w:rsidP="00444B4C">
      <w:pPr>
        <w:spacing w:after="18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Style w:val="Bodytext2BoldItalic"/>
          <w:rFonts w:ascii="Times New Roman" w:hAnsi="Times New Roman" w:cs="Times New Roman"/>
          <w:sz w:val="28"/>
          <w:szCs w:val="28"/>
        </w:rPr>
        <w:t>Шаг 3</w:t>
      </w:r>
      <w:r w:rsidRPr="00444B4C">
        <w:rPr>
          <w:rStyle w:val="Bodytext2BoldItalic"/>
          <w:rFonts w:ascii="Times New Roman" w:hAnsi="Times New Roman" w:cs="Times New Roman"/>
          <w:sz w:val="28"/>
          <w:szCs w:val="28"/>
        </w:rPr>
        <w:t>.</w:t>
      </w:r>
      <w:r w:rsidRPr="00444B4C">
        <w:rPr>
          <w:rStyle w:val="Bodytext2"/>
          <w:rFonts w:ascii="Times New Roman" w:hAnsi="Times New Roman" w:cs="Times New Roman"/>
          <w:sz w:val="28"/>
          <w:szCs w:val="28"/>
        </w:rPr>
        <w:t xml:space="preserve"> Обратитесь в бюро МСЭ по вашему месту жительства или по месту пребывания с пакетом документов</w:t>
      </w:r>
      <w:r>
        <w:rPr>
          <w:rStyle w:val="Bodytext2"/>
          <w:rFonts w:ascii="Times New Roman" w:hAnsi="Times New Roman" w:cs="Times New Roman"/>
          <w:sz w:val="28"/>
          <w:szCs w:val="28"/>
        </w:rPr>
        <w:t xml:space="preserve"> (в большинстве случаев</w:t>
      </w:r>
      <w:r w:rsidRPr="00444B4C">
        <w:rPr>
          <w:rStyle w:val="Bodytext2"/>
          <w:rFonts w:ascii="Times New Roman" w:hAnsi="Times New Roman" w:cs="Times New Roman"/>
          <w:sz w:val="28"/>
          <w:szCs w:val="28"/>
        </w:rPr>
        <w:t>, пакет документов направляет</w:t>
      </w:r>
      <w:r>
        <w:rPr>
          <w:rStyle w:val="Bodytext2"/>
          <w:rFonts w:ascii="Times New Roman" w:hAnsi="Times New Roman" w:cs="Times New Roman"/>
          <w:sz w:val="28"/>
          <w:szCs w:val="28"/>
        </w:rPr>
        <w:t xml:space="preserve"> представитель поликлиники</w:t>
      </w:r>
      <w:r w:rsidRPr="00444B4C">
        <w:rPr>
          <w:rStyle w:val="Bodytext2"/>
          <w:rFonts w:ascii="Times New Roman" w:hAnsi="Times New Roman" w:cs="Times New Roman"/>
          <w:sz w:val="28"/>
          <w:szCs w:val="28"/>
        </w:rPr>
        <w:t>, которая оформляла направление)</w:t>
      </w:r>
    </w:p>
    <w:p w:rsidR="00444B4C" w:rsidRDefault="00444B4C" w:rsidP="00444B4C">
      <w:pPr>
        <w:ind w:firstLine="709"/>
        <w:jc w:val="both"/>
        <w:rPr>
          <w:rStyle w:val="Bodytext2"/>
          <w:rFonts w:ascii="Times New Roman" w:hAnsi="Times New Roman" w:cs="Times New Roman"/>
          <w:sz w:val="28"/>
          <w:szCs w:val="28"/>
        </w:rPr>
      </w:pPr>
      <w:r w:rsidRPr="00444B4C">
        <w:rPr>
          <w:rStyle w:val="Bodytext2"/>
          <w:rFonts w:ascii="Times New Roman" w:hAnsi="Times New Roman" w:cs="Times New Roman"/>
          <w:sz w:val="28"/>
          <w:szCs w:val="28"/>
        </w:rPr>
        <w:t>Обращение может быть осуществлено заявителем либо его законным или уполномоченным представителем.</w:t>
      </w:r>
    </w:p>
    <w:p w:rsidR="00444B4C" w:rsidRPr="00444B4C" w:rsidRDefault="00444B4C" w:rsidP="00444B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odytext2"/>
          <w:rFonts w:ascii="Times New Roman" w:hAnsi="Times New Roman" w:cs="Times New Roman"/>
          <w:sz w:val="28"/>
          <w:szCs w:val="28"/>
        </w:rPr>
        <w:t>В бюро МСЭ специалист назначит дату, для прохождения комиссии, к которой вы должны явиться.</w:t>
      </w:r>
    </w:p>
    <w:p w:rsidR="00444B4C" w:rsidRPr="00444B4C" w:rsidRDefault="00444B4C" w:rsidP="00444B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4C">
        <w:rPr>
          <w:rStyle w:val="Bodytext2"/>
          <w:rFonts w:ascii="Times New Roman" w:hAnsi="Times New Roman" w:cs="Times New Roman"/>
          <w:sz w:val="28"/>
          <w:szCs w:val="28"/>
        </w:rPr>
        <w:t>Если гражданин не может явиться в бюро и необходимо провести МСЭ на дому, дополнительно представляется соответствующее заключение медицинской организации, оказывающей лечебно-профилактическую помощь.</w:t>
      </w:r>
    </w:p>
    <w:p w:rsidR="00444B4C" w:rsidRPr="00444B4C" w:rsidRDefault="00444B4C" w:rsidP="00444B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4C">
        <w:rPr>
          <w:rStyle w:val="Bodytext2"/>
          <w:rFonts w:ascii="Times New Roman" w:hAnsi="Times New Roman" w:cs="Times New Roman"/>
          <w:sz w:val="28"/>
          <w:szCs w:val="28"/>
        </w:rPr>
        <w:t>Если заявление подано без необходимых документов, то документы должны быть представлены в течение 10 рабочих дней с момента подачи заявления.</w:t>
      </w:r>
    </w:p>
    <w:p w:rsidR="00444B4C" w:rsidRPr="00444B4C" w:rsidRDefault="00444B4C" w:rsidP="00444B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4C">
        <w:rPr>
          <w:rStyle w:val="Bodytext2BoldItalic"/>
          <w:rFonts w:ascii="Times New Roman" w:hAnsi="Times New Roman" w:cs="Times New Roman"/>
          <w:sz w:val="28"/>
          <w:szCs w:val="28"/>
        </w:rPr>
        <w:t>Ша</w:t>
      </w:r>
      <w:r>
        <w:rPr>
          <w:rStyle w:val="Bodytext2BoldItalic"/>
          <w:rFonts w:ascii="Times New Roman" w:hAnsi="Times New Roman" w:cs="Times New Roman"/>
          <w:sz w:val="28"/>
          <w:szCs w:val="28"/>
        </w:rPr>
        <w:t>г 4</w:t>
      </w:r>
      <w:r w:rsidRPr="00444B4C">
        <w:rPr>
          <w:rStyle w:val="Bodytext2BoldItalic"/>
          <w:rFonts w:ascii="Times New Roman" w:hAnsi="Times New Roman" w:cs="Times New Roman"/>
          <w:sz w:val="28"/>
          <w:szCs w:val="28"/>
        </w:rPr>
        <w:t>.</w:t>
      </w:r>
      <w:r w:rsidRPr="00444B4C">
        <w:rPr>
          <w:rStyle w:val="Bodytext2"/>
          <w:rFonts w:ascii="Times New Roman" w:hAnsi="Times New Roman" w:cs="Times New Roman"/>
          <w:sz w:val="28"/>
          <w:szCs w:val="28"/>
        </w:rPr>
        <w:t xml:space="preserve"> Дождитесь приглашения на МСЭ</w:t>
      </w:r>
    </w:p>
    <w:p w:rsidR="00444B4C" w:rsidRPr="00444B4C" w:rsidRDefault="00444B4C" w:rsidP="00444B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4B4C">
        <w:rPr>
          <w:rStyle w:val="Bodytext2"/>
          <w:rFonts w:ascii="Times New Roman" w:hAnsi="Times New Roman" w:cs="Times New Roman"/>
          <w:sz w:val="28"/>
          <w:szCs w:val="28"/>
        </w:rPr>
        <w:t>С целью сокращения срока проведения МСЭ с согласия гражданина приглашение может быть передано по каналам телефонной связи, включая мобильную связь, в том числе посредством направления коротких текстовых сообщений, либо заменено на талон, о чем на заявлении получателя государственной услуги должна быть сделана отметка с указанием даты и времени предоставления государственной услуги.</w:t>
      </w:r>
      <w:proofErr w:type="gramEnd"/>
    </w:p>
    <w:p w:rsidR="00444B4C" w:rsidRPr="00444B4C" w:rsidRDefault="00444B4C" w:rsidP="00444B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odytext2BoldItalic"/>
          <w:rFonts w:ascii="Times New Roman" w:hAnsi="Times New Roman" w:cs="Times New Roman"/>
          <w:sz w:val="28"/>
          <w:szCs w:val="28"/>
        </w:rPr>
        <w:t>Шаг 5</w:t>
      </w:r>
      <w:r w:rsidRPr="00444B4C">
        <w:rPr>
          <w:rStyle w:val="Bodytext2BoldItalic"/>
          <w:rFonts w:ascii="Times New Roman" w:hAnsi="Times New Roman" w:cs="Times New Roman"/>
          <w:sz w:val="28"/>
          <w:szCs w:val="28"/>
        </w:rPr>
        <w:t>.</w:t>
      </w:r>
      <w:r w:rsidRPr="00444B4C">
        <w:rPr>
          <w:rStyle w:val="Bodytext2"/>
          <w:rFonts w:ascii="Times New Roman" w:hAnsi="Times New Roman" w:cs="Times New Roman"/>
          <w:sz w:val="28"/>
          <w:szCs w:val="28"/>
        </w:rPr>
        <w:t xml:space="preserve"> Пройдите медицинское освидетельствование и получите решение</w:t>
      </w:r>
    </w:p>
    <w:p w:rsidR="00444B4C" w:rsidRPr="00444B4C" w:rsidRDefault="00444B4C" w:rsidP="00444B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4B4C">
        <w:rPr>
          <w:rStyle w:val="Bodytext2"/>
          <w:rFonts w:ascii="Times New Roman" w:hAnsi="Times New Roman" w:cs="Times New Roman"/>
          <w:sz w:val="28"/>
          <w:szCs w:val="28"/>
        </w:rPr>
        <w:t>Медико-социальная</w:t>
      </w:r>
      <w:proofErr w:type="gramEnd"/>
      <w:r w:rsidRPr="00444B4C">
        <w:rPr>
          <w:rStyle w:val="Bodytext2"/>
          <w:rFonts w:ascii="Times New Roman" w:hAnsi="Times New Roman" w:cs="Times New Roman"/>
          <w:sz w:val="28"/>
          <w:szCs w:val="28"/>
        </w:rPr>
        <w:t xml:space="preserve"> экспертиза проводится в бюро по месту жительства гражданина, или по месту его пребывания, или на дому (при наличии соответствующего заключения медицинской организации), или в стационаре (где получатель государственной услуги находится на лечении), или заочно по решению бюро.</w:t>
      </w:r>
    </w:p>
    <w:p w:rsidR="00444B4C" w:rsidRPr="00444B4C" w:rsidRDefault="00444B4C" w:rsidP="00444B4C">
      <w:pPr>
        <w:jc w:val="both"/>
        <w:rPr>
          <w:rFonts w:ascii="Times New Roman" w:hAnsi="Times New Roman" w:cs="Times New Roman"/>
          <w:sz w:val="28"/>
          <w:szCs w:val="28"/>
        </w:rPr>
      </w:pPr>
      <w:r w:rsidRPr="00444B4C">
        <w:rPr>
          <w:rStyle w:val="Bodytext2"/>
          <w:rFonts w:ascii="Times New Roman" w:hAnsi="Times New Roman" w:cs="Times New Roman"/>
          <w:sz w:val="28"/>
          <w:szCs w:val="28"/>
        </w:rPr>
        <w:t>Вы (либо ваш законный или уполномоченный представитель) имеете право пригласить любого специалиста с его согласия для участия в проведении МСЭ</w:t>
      </w:r>
      <w:r w:rsidRPr="00444B4C">
        <w:rPr>
          <w:rStyle w:val="Bodytext2"/>
        </w:rPr>
        <w:t xml:space="preserve"> </w:t>
      </w:r>
      <w:r w:rsidRPr="00444B4C">
        <w:rPr>
          <w:rStyle w:val="Bodytext2"/>
          <w:rFonts w:ascii="Times New Roman" w:hAnsi="Times New Roman" w:cs="Times New Roman"/>
          <w:sz w:val="28"/>
          <w:szCs w:val="28"/>
        </w:rPr>
        <w:t>с правом совещательного голоса.</w:t>
      </w:r>
    </w:p>
    <w:p w:rsidR="00444B4C" w:rsidRPr="00444B4C" w:rsidRDefault="00444B4C" w:rsidP="00444B4C">
      <w:pPr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44B4C">
        <w:rPr>
          <w:rStyle w:val="Bodytext2"/>
          <w:rFonts w:ascii="Times New Roman" w:hAnsi="Times New Roman" w:cs="Times New Roman"/>
          <w:sz w:val="28"/>
          <w:szCs w:val="28"/>
        </w:rPr>
        <w:t>Специалисты изучают представленные документы, проводят анализ клинико-функциональных, социально-бытовых, профессионально-трудовых, психологических данных, проводят обследование гражданина и на основе полученных документов и сведений, данных обследования гражданина принимают решение об установлении инвалидности.</w:t>
      </w:r>
    </w:p>
    <w:p w:rsidR="00444B4C" w:rsidRPr="004959D5" w:rsidRDefault="004959D5" w:rsidP="00444B4C">
      <w:pPr>
        <w:ind w:firstLine="709"/>
        <w:jc w:val="both"/>
        <w:rPr>
          <w:rStyle w:val="Bodytext2"/>
          <w:rFonts w:ascii="Times New Roman" w:hAnsi="Times New Roman" w:cs="Times New Roman"/>
          <w:b/>
          <w:sz w:val="24"/>
          <w:szCs w:val="24"/>
          <w:u w:val="single"/>
        </w:rPr>
      </w:pPr>
      <w:r w:rsidRPr="004959D5">
        <w:rPr>
          <w:rStyle w:val="Bodytext2"/>
          <w:rFonts w:ascii="Times New Roman" w:hAnsi="Times New Roman" w:cs="Times New Roman"/>
          <w:b/>
          <w:sz w:val="24"/>
          <w:szCs w:val="24"/>
          <w:u w:val="single"/>
        </w:rPr>
        <w:t>Примечание:</w:t>
      </w:r>
    </w:p>
    <w:p w:rsidR="004959D5" w:rsidRPr="004959D5" w:rsidRDefault="004959D5" w:rsidP="004959D5">
      <w:pPr>
        <w:spacing w:line="259" w:lineRule="exact"/>
        <w:ind w:left="700" w:firstLine="300"/>
        <w:jc w:val="both"/>
        <w:rPr>
          <w:rFonts w:ascii="Times New Roman" w:hAnsi="Times New Roman" w:cs="Times New Roman"/>
        </w:rPr>
      </w:pPr>
      <w:r w:rsidRPr="004959D5">
        <w:rPr>
          <w:rStyle w:val="Bodytext21"/>
          <w:rFonts w:ascii="Times New Roman" w:hAnsi="Times New Roman" w:cs="Times New Roman"/>
          <w:sz w:val="24"/>
          <w:szCs w:val="24"/>
        </w:rPr>
        <w:t>Решение объявляется непосредственно после проведения МСЭ в присутствии всех специалистов, проводивших МСЭ, которые в случае необходимости дают разъяснения по содержанию решения.</w:t>
      </w:r>
    </w:p>
    <w:p w:rsidR="004959D5" w:rsidRPr="004959D5" w:rsidRDefault="004959D5" w:rsidP="004959D5">
      <w:pPr>
        <w:spacing w:line="259" w:lineRule="exact"/>
        <w:ind w:left="700" w:firstLine="300"/>
        <w:jc w:val="both"/>
        <w:rPr>
          <w:rFonts w:ascii="Times New Roman" w:hAnsi="Times New Roman" w:cs="Times New Roman"/>
        </w:rPr>
      </w:pPr>
      <w:r w:rsidRPr="004959D5">
        <w:rPr>
          <w:rStyle w:val="Bodytext21"/>
          <w:rFonts w:ascii="Times New Roman" w:hAnsi="Times New Roman" w:cs="Times New Roman"/>
          <w:sz w:val="24"/>
          <w:szCs w:val="24"/>
        </w:rPr>
        <w:t xml:space="preserve">Решение принимается в сроки, не превышающие 30 календарных дней </w:t>
      </w:r>
      <w:proofErr w:type="gramStart"/>
      <w:r w:rsidRPr="004959D5">
        <w:rPr>
          <w:rStyle w:val="Bodytext21"/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4959D5">
        <w:rPr>
          <w:rStyle w:val="Bodytext21"/>
          <w:rFonts w:ascii="Times New Roman" w:hAnsi="Times New Roman" w:cs="Times New Roman"/>
          <w:sz w:val="24"/>
          <w:szCs w:val="24"/>
        </w:rPr>
        <w:t xml:space="preserve"> заявления с необходимыми документами.</w:t>
      </w:r>
    </w:p>
    <w:p w:rsidR="004959D5" w:rsidRPr="004959D5" w:rsidRDefault="004959D5" w:rsidP="004959D5">
      <w:pPr>
        <w:spacing w:line="259" w:lineRule="exact"/>
        <w:ind w:left="700" w:firstLine="300"/>
        <w:jc w:val="both"/>
        <w:rPr>
          <w:rFonts w:ascii="Times New Roman" w:hAnsi="Times New Roman" w:cs="Times New Roman"/>
        </w:rPr>
      </w:pPr>
      <w:r w:rsidRPr="004959D5">
        <w:rPr>
          <w:rStyle w:val="Bodytext21"/>
          <w:rFonts w:ascii="Times New Roman" w:hAnsi="Times New Roman" w:cs="Times New Roman"/>
          <w:sz w:val="24"/>
          <w:szCs w:val="24"/>
        </w:rPr>
        <w:t>В случае проведения МСЭ заочно решение и необходимые по нему разъяснения могут быть оформлены по желанию на бумажном носителе или в форме электронного документа.</w:t>
      </w:r>
    </w:p>
    <w:p w:rsidR="004959D5" w:rsidRPr="004959D5" w:rsidRDefault="004959D5" w:rsidP="004959D5">
      <w:pPr>
        <w:spacing w:line="259" w:lineRule="exact"/>
        <w:ind w:left="700" w:firstLine="300"/>
        <w:jc w:val="both"/>
        <w:rPr>
          <w:rFonts w:ascii="Times New Roman" w:hAnsi="Times New Roman" w:cs="Times New Roman"/>
        </w:rPr>
      </w:pPr>
      <w:r w:rsidRPr="004959D5">
        <w:rPr>
          <w:rStyle w:val="Bodytext21"/>
          <w:rFonts w:ascii="Times New Roman" w:hAnsi="Times New Roman" w:cs="Times New Roman"/>
          <w:sz w:val="24"/>
          <w:szCs w:val="24"/>
        </w:rPr>
        <w:t xml:space="preserve">Решение в форме электронного документа и необходимые по нему разъяснения доводятся посредством портала, а оформленное на бумажном </w:t>
      </w:r>
      <w:r w:rsidRPr="004959D5">
        <w:rPr>
          <w:rStyle w:val="Bodytext21"/>
          <w:rFonts w:ascii="Times New Roman" w:hAnsi="Times New Roman" w:cs="Times New Roman"/>
          <w:sz w:val="24"/>
          <w:szCs w:val="24"/>
        </w:rPr>
        <w:lastRenderedPageBreak/>
        <w:t xml:space="preserve">носителе - направляется по почте не позднее 3 рабочих дней </w:t>
      </w:r>
      <w:proofErr w:type="gramStart"/>
      <w:r w:rsidRPr="004959D5">
        <w:rPr>
          <w:rStyle w:val="Bodytext21"/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4959D5">
        <w:rPr>
          <w:rStyle w:val="Bodytext21"/>
          <w:rFonts w:ascii="Times New Roman" w:hAnsi="Times New Roman" w:cs="Times New Roman"/>
          <w:sz w:val="24"/>
          <w:szCs w:val="24"/>
        </w:rPr>
        <w:t xml:space="preserve"> его принятия.</w:t>
      </w:r>
    </w:p>
    <w:p w:rsidR="00444B4C" w:rsidRPr="00444B4C" w:rsidRDefault="00444B4C" w:rsidP="004959D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59D5" w:rsidRPr="004959D5" w:rsidRDefault="004959D5" w:rsidP="004959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D5">
        <w:rPr>
          <w:rFonts w:ascii="Times New Roman" w:hAnsi="Times New Roman" w:cs="Times New Roman"/>
          <w:sz w:val="28"/>
          <w:szCs w:val="28"/>
        </w:rPr>
        <w:t xml:space="preserve">По результатам МСЭ составляется акт, который подписывается руководителем бюро и специалистами, принимавшими решение, а затем заверяется печатью. Акт МСЭ, протокол проведения МСЭ, индивидуальная программа реабилитации или </w:t>
      </w:r>
      <w:proofErr w:type="spellStart"/>
      <w:r w:rsidRPr="004959D5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4959D5">
        <w:rPr>
          <w:rFonts w:ascii="Times New Roman" w:hAnsi="Times New Roman" w:cs="Times New Roman"/>
          <w:sz w:val="28"/>
          <w:szCs w:val="28"/>
        </w:rPr>
        <w:t xml:space="preserve"> формируются в ваше личное дело МСЭ.</w:t>
      </w:r>
    </w:p>
    <w:p w:rsidR="004959D5" w:rsidRPr="004959D5" w:rsidRDefault="004959D5" w:rsidP="004959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D5">
        <w:rPr>
          <w:rFonts w:ascii="Times New Roman" w:hAnsi="Times New Roman" w:cs="Times New Roman"/>
          <w:sz w:val="28"/>
          <w:szCs w:val="28"/>
        </w:rPr>
        <w:t>Копию акта МСЭ и копию протокола МСЭ, заверенные руководителем бюро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9D5">
        <w:rPr>
          <w:rFonts w:ascii="Times New Roman" w:hAnsi="Times New Roman" w:cs="Times New Roman"/>
          <w:sz w:val="28"/>
          <w:szCs w:val="28"/>
        </w:rPr>
        <w:t>либо уполномоченным им должностным лицом, можно получить, обратившись с письменным заявлением лично (или через своего законного или уполномоченного представителя).</w:t>
      </w:r>
    </w:p>
    <w:p w:rsidR="004959D5" w:rsidRPr="004959D5" w:rsidRDefault="004959D5" w:rsidP="004959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Шаг 6</w:t>
      </w:r>
      <w:r w:rsidRPr="004959D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4959D5">
        <w:rPr>
          <w:rFonts w:ascii="Times New Roman" w:hAnsi="Times New Roman" w:cs="Times New Roman"/>
          <w:sz w:val="28"/>
          <w:szCs w:val="28"/>
        </w:rPr>
        <w:t xml:space="preserve"> Получите справку, подтверждающую факт установления инвалидности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59D5" w:rsidRPr="004959D5" w:rsidRDefault="004959D5" w:rsidP="004959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D5">
        <w:rPr>
          <w:rFonts w:ascii="Times New Roman" w:hAnsi="Times New Roman" w:cs="Times New Roman"/>
          <w:sz w:val="28"/>
          <w:szCs w:val="28"/>
        </w:rPr>
        <w:t xml:space="preserve">Справка, подтверждающая факт установления инвалидности, и индивидуальная программа реабилитации и </w:t>
      </w:r>
      <w:proofErr w:type="spellStart"/>
      <w:r w:rsidRPr="004959D5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4959D5">
        <w:rPr>
          <w:rFonts w:ascii="Times New Roman" w:hAnsi="Times New Roman" w:cs="Times New Roman"/>
          <w:sz w:val="28"/>
          <w:szCs w:val="28"/>
        </w:rPr>
        <w:t xml:space="preserve"> (ИПРА) могут быть выданы вам на руки или направлены заказным почтовым отправлением. ИПРА может быть </w:t>
      </w:r>
      <w:proofErr w:type="gramStart"/>
      <w:r w:rsidRPr="004959D5">
        <w:rPr>
          <w:rFonts w:ascii="Times New Roman" w:hAnsi="Times New Roman" w:cs="Times New Roman"/>
          <w:sz w:val="28"/>
          <w:szCs w:val="28"/>
        </w:rPr>
        <w:t>оформлена</w:t>
      </w:r>
      <w:proofErr w:type="gramEnd"/>
      <w:r w:rsidRPr="004959D5">
        <w:rPr>
          <w:rFonts w:ascii="Times New Roman" w:hAnsi="Times New Roman" w:cs="Times New Roman"/>
          <w:sz w:val="28"/>
          <w:szCs w:val="28"/>
        </w:rPr>
        <w:t xml:space="preserve"> также в форме электронного документа и направлена вам посредством Единого портала </w:t>
      </w:r>
      <w:proofErr w:type="spellStart"/>
      <w:r w:rsidRPr="004959D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959D5">
        <w:rPr>
          <w:rFonts w:ascii="Times New Roman" w:hAnsi="Times New Roman" w:cs="Times New Roman"/>
          <w:sz w:val="28"/>
          <w:szCs w:val="28"/>
        </w:rPr>
        <w:t>.</w:t>
      </w:r>
    </w:p>
    <w:p w:rsidR="004959D5" w:rsidRPr="004959D5" w:rsidRDefault="004959D5" w:rsidP="004959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D5">
        <w:rPr>
          <w:rFonts w:ascii="Times New Roman" w:hAnsi="Times New Roman" w:cs="Times New Roman"/>
          <w:sz w:val="28"/>
          <w:szCs w:val="28"/>
        </w:rPr>
        <w:t>Если вам был выдан документ о временной нетрудоспособности (больничный лист), руководитель бюро или его заместитель делает в нем отметку о группе инвалидности и дате ее установления.</w:t>
      </w:r>
    </w:p>
    <w:p w:rsidR="004959D5" w:rsidRDefault="004959D5" w:rsidP="004959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9D5">
        <w:rPr>
          <w:rFonts w:ascii="Times New Roman" w:hAnsi="Times New Roman" w:cs="Times New Roman"/>
          <w:sz w:val="28"/>
          <w:szCs w:val="28"/>
        </w:rPr>
        <w:t xml:space="preserve">После установления группы инвалидности, вам дадут индивидуальную программу реабилитации, где специалист МСЭ </w:t>
      </w:r>
      <w:proofErr w:type="gramStart"/>
      <w:r w:rsidRPr="004959D5">
        <w:rPr>
          <w:rFonts w:ascii="Times New Roman" w:hAnsi="Times New Roman" w:cs="Times New Roman"/>
          <w:sz w:val="28"/>
          <w:szCs w:val="28"/>
        </w:rPr>
        <w:t>сделает отметку какие льготы вам положены</w:t>
      </w:r>
      <w:proofErr w:type="gramEnd"/>
      <w:r w:rsidRPr="004959D5">
        <w:rPr>
          <w:rFonts w:ascii="Times New Roman" w:hAnsi="Times New Roman" w:cs="Times New Roman"/>
          <w:sz w:val="28"/>
          <w:szCs w:val="28"/>
        </w:rPr>
        <w:t>.</w:t>
      </w:r>
    </w:p>
    <w:p w:rsidR="004959D5" w:rsidRPr="004959D5" w:rsidRDefault="004959D5" w:rsidP="004959D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59D5">
        <w:rPr>
          <w:rFonts w:ascii="Times New Roman" w:hAnsi="Times New Roman" w:cs="Times New Roman"/>
          <w:b/>
          <w:sz w:val="28"/>
          <w:szCs w:val="28"/>
          <w:u w:val="single"/>
        </w:rPr>
        <w:t>Важно!!!</w:t>
      </w:r>
    </w:p>
    <w:p w:rsidR="004959D5" w:rsidRDefault="004959D5" w:rsidP="004959D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59D5">
        <w:rPr>
          <w:rFonts w:ascii="Times New Roman" w:hAnsi="Times New Roman" w:cs="Times New Roman"/>
          <w:b/>
          <w:i/>
          <w:sz w:val="28"/>
          <w:szCs w:val="28"/>
        </w:rPr>
        <w:t>После получения справки об инвалидности Вам следует в тот же или на следующий день обратиться в территориальное отделение Пенсионного фонда для подачи заявления о назначении пенсии, т.к. ежемесячная денежная выплата назначается со дня обращения с заявлением и документом об инвалидности, а также в социальную защиту населения по месту жительства.</w:t>
      </w:r>
    </w:p>
    <w:p w:rsidR="006E1FBE" w:rsidRDefault="006E1FBE" w:rsidP="004959D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1FBE" w:rsidRDefault="006E1FBE" w:rsidP="004959D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1FBE" w:rsidRDefault="006E1FBE" w:rsidP="004959D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1FBE" w:rsidRDefault="006E1FBE" w:rsidP="004959D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1FBE" w:rsidRDefault="006E1FBE" w:rsidP="004959D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1FBE" w:rsidRDefault="006E1FBE" w:rsidP="004959D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1FBE" w:rsidRDefault="006E1FBE" w:rsidP="004959D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1FBE" w:rsidRDefault="006E1FBE" w:rsidP="004959D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1FBE" w:rsidRDefault="006E1FBE" w:rsidP="004959D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1FBE" w:rsidRDefault="006E1FBE" w:rsidP="004959D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1FBE" w:rsidRDefault="006E1FBE" w:rsidP="00CD137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1FBE" w:rsidRDefault="006E1FBE" w:rsidP="004959D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1FBE" w:rsidRDefault="006E1FBE" w:rsidP="004959D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1FBE" w:rsidRDefault="006E1FBE" w:rsidP="004959D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1FBE" w:rsidRDefault="006E1FBE" w:rsidP="005C5BBF">
      <w:pPr>
        <w:pStyle w:val="Defaul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Style w:val="Heading3"/>
          <w:rFonts w:ascii="Times New Roman" w:hAnsi="Times New Roman" w:cs="Times New Roman"/>
          <w:bCs w:val="0"/>
          <w:noProof/>
          <w:lang w:bidi="ar-SA"/>
        </w:rPr>
        <w:lastRenderedPageBreak/>
        <w:drawing>
          <wp:inline distT="0" distB="0" distL="0" distR="0" wp14:anchorId="36AB4B4E" wp14:editId="6474C008">
            <wp:extent cx="3305175" cy="857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1FBE" w:rsidRDefault="006E1FBE" w:rsidP="006E1FBE">
      <w:pPr>
        <w:pStyle w:val="Default"/>
        <w:ind w:firstLine="709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:rsidR="006E1FBE" w:rsidRPr="006E1FBE" w:rsidRDefault="006E1FBE" w:rsidP="006E1FBE">
      <w:pPr>
        <w:pStyle w:val="Default"/>
        <w:ind w:firstLine="709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6E1FBE">
        <w:rPr>
          <w:rFonts w:ascii="Times New Roman" w:hAnsi="Times New Roman" w:cs="Times New Roman"/>
          <w:b/>
          <w:bCs/>
          <w:color w:val="auto"/>
          <w:sz w:val="32"/>
          <w:szCs w:val="32"/>
        </w:rPr>
        <w:t>Как получить технические средства реабилитации</w:t>
      </w:r>
    </w:p>
    <w:p w:rsidR="006E1FBE" w:rsidRPr="006E1FBE" w:rsidRDefault="006E1FBE" w:rsidP="006E1FB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E1FBE" w:rsidRPr="006E1FBE" w:rsidRDefault="006E1FBE" w:rsidP="006E1FB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FBE">
        <w:rPr>
          <w:rFonts w:ascii="Times New Roman" w:hAnsi="Times New Roman" w:cs="Times New Roman"/>
          <w:color w:val="auto"/>
          <w:sz w:val="28"/>
          <w:szCs w:val="28"/>
        </w:rPr>
        <w:t>Инвалидам гарантировано предоставление технических средств реабилитации, предусмотренных специальным федеральным перечнем технических средств реабилитации.</w:t>
      </w:r>
    </w:p>
    <w:p w:rsidR="006E1FBE" w:rsidRPr="006E1FBE" w:rsidRDefault="006E1FBE" w:rsidP="006E1FB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FBE">
        <w:rPr>
          <w:rFonts w:ascii="Times New Roman" w:hAnsi="Times New Roman" w:cs="Times New Roman"/>
          <w:color w:val="auto"/>
          <w:sz w:val="28"/>
          <w:szCs w:val="28"/>
        </w:rPr>
        <w:t>Кроме того, региональным законодательством могут быть установлены дополнительные гарантии для инвалидов - жителей определенного региона в части предоставления им технических средств реабилитации медицинского назначения и медицинских изделий.</w:t>
      </w:r>
    </w:p>
    <w:p w:rsidR="006E1FBE" w:rsidRPr="006E1FBE" w:rsidRDefault="006E1FBE" w:rsidP="006E1FB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GoBack"/>
      <w:bookmarkEnd w:id="1"/>
      <w:r w:rsidRPr="006E1FBE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 получения технического средства реабилитации</w:t>
      </w:r>
    </w:p>
    <w:p w:rsidR="006E1FBE" w:rsidRPr="006E1FBE" w:rsidRDefault="006E1FBE" w:rsidP="006E1FB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FBE">
        <w:rPr>
          <w:rFonts w:ascii="Times New Roman" w:hAnsi="Times New Roman" w:cs="Times New Roman"/>
          <w:color w:val="auto"/>
          <w:sz w:val="28"/>
          <w:szCs w:val="28"/>
        </w:rPr>
        <w:t>Рассмотрим порядок получения ТСР на примере федерального законодательства. Рекомендуем придерживаться следующего алгоритма.</w:t>
      </w:r>
    </w:p>
    <w:p w:rsidR="006E1FBE" w:rsidRPr="006E1FBE" w:rsidRDefault="006E1FBE" w:rsidP="006E1FB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FB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Шаг 1. </w:t>
      </w:r>
      <w:r w:rsidRPr="006E1FBE">
        <w:rPr>
          <w:rFonts w:ascii="Times New Roman" w:hAnsi="Times New Roman" w:cs="Times New Roman"/>
          <w:color w:val="auto"/>
          <w:sz w:val="28"/>
          <w:szCs w:val="28"/>
        </w:rPr>
        <w:t>Подготовьте заявление и документы, необходимые для получения ТСР</w:t>
      </w:r>
    </w:p>
    <w:p w:rsidR="006E1FBE" w:rsidRPr="005C5BBF" w:rsidRDefault="006E1FBE" w:rsidP="005C5BB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1FBE">
        <w:rPr>
          <w:rFonts w:ascii="Times New Roman" w:hAnsi="Times New Roman" w:cs="Times New Roman"/>
          <w:color w:val="auto"/>
          <w:sz w:val="28"/>
          <w:szCs w:val="28"/>
        </w:rPr>
        <w:t>Для получения ТСР потребуются, в частности, следующие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документы: </w:t>
      </w:r>
    </w:p>
    <w:p w:rsidR="006E1FBE" w:rsidRPr="006E1FBE" w:rsidRDefault="006E1FBE" w:rsidP="006E1FB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заявление;</w:t>
      </w:r>
    </w:p>
    <w:p w:rsidR="006E1FBE" w:rsidRPr="006E1FBE" w:rsidRDefault="006E1FBE" w:rsidP="006E1FB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документ, удостоверяющий личность инвалида. Если за получением технических средств обращается представитель инвалида, то нужен также документ, удостоверяющий личность представителя, и документ, подтверждающий его полномочия;</w:t>
      </w:r>
    </w:p>
    <w:p w:rsidR="006E1FBE" w:rsidRPr="006E1FBE" w:rsidRDefault="006E1FBE" w:rsidP="006E1FB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свидетельство о рождении (для детей до 14 лет); индивидуальная программа реабилитации инвалида (ребенка-инвалида), выданная федеральным государственным учреждением </w:t>
      </w:r>
      <w:proofErr w:type="gramStart"/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медико-социальной</w:t>
      </w:r>
      <w:proofErr w:type="gramEnd"/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экспертизы (в которой должна быть установлена нуждаемость в данном техническом средстве реабилитации).</w:t>
      </w:r>
    </w:p>
    <w:p w:rsidR="006E1FBE" w:rsidRPr="006E1FBE" w:rsidRDefault="006E1FBE" w:rsidP="006E1FB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Инвалид либо лицо, представляющее его интересы, вправе, но не обязан по собственной инициативе представить страховое свидетельство обязательного пенсионного страхования инвалида.</w:t>
      </w:r>
    </w:p>
    <w:p w:rsidR="006E1FBE" w:rsidRPr="006E1FBE" w:rsidRDefault="006E1FBE" w:rsidP="006E1FBE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i/>
          <w:color w:val="auto"/>
          <w:lang w:eastAsia="en-US" w:bidi="ar-SA"/>
        </w:rPr>
      </w:pPr>
      <w:r w:rsidRPr="006E1FBE">
        <w:rPr>
          <w:rFonts w:ascii="Times New Roman" w:eastAsiaTheme="minorHAnsi" w:hAnsi="Times New Roman" w:cs="Times New Roman"/>
          <w:b/>
          <w:bCs/>
          <w:i/>
          <w:color w:val="auto"/>
          <w:lang w:eastAsia="en-US" w:bidi="ar-SA"/>
        </w:rPr>
        <w:t>Примечание</w:t>
      </w:r>
    </w:p>
    <w:p w:rsidR="006E1FBE" w:rsidRPr="006E1FBE" w:rsidRDefault="006E1FBE" w:rsidP="006E1FBE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i/>
          <w:color w:val="auto"/>
          <w:lang w:eastAsia="en-US" w:bidi="ar-SA"/>
        </w:rPr>
      </w:pPr>
      <w:r w:rsidRPr="006E1FBE">
        <w:rPr>
          <w:rFonts w:ascii="Times New Roman" w:eastAsiaTheme="minorHAnsi" w:hAnsi="Times New Roman" w:cs="Times New Roman"/>
          <w:b/>
          <w:bCs/>
          <w:i/>
          <w:color w:val="auto"/>
          <w:lang w:eastAsia="en-US" w:bidi="ar-SA"/>
        </w:rPr>
        <w:t>В зависимости от ваших медицинских показаний могут потребоваться иные документы, поэтому рекомендуется уточнить полный список документов в уполномоченном органе заранее.</w:t>
      </w:r>
    </w:p>
    <w:p w:rsidR="006E1FBE" w:rsidRPr="006E1FBE" w:rsidRDefault="006E1FBE" w:rsidP="006E1FBE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i/>
          <w:color w:val="auto"/>
          <w:lang w:eastAsia="en-US" w:bidi="ar-SA"/>
        </w:rPr>
      </w:pPr>
    </w:p>
    <w:p w:rsidR="006E1FBE" w:rsidRPr="006E1FBE" w:rsidRDefault="006E1FBE" w:rsidP="006E1FB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E1FBE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Шаг 2. </w:t>
      </w:r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Подайте заявление и документы в уполномоченный орган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6E1FBE" w:rsidRPr="006E1FBE" w:rsidRDefault="006E1FBE" w:rsidP="006E1FB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Документы подаются в территориальный орган ФСС РФ по месту жительства инвалида либо в уполномоченный орган (чаще всего учреждение соцзащиты), которому переданы эти полномочия. </w:t>
      </w:r>
    </w:p>
    <w:p w:rsidR="006E1FBE" w:rsidRPr="006E1FBE" w:rsidRDefault="006E1FBE" w:rsidP="006E1F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Имейте в виду, что если вы решите представить не заверенные у нотариуса копии документов, то вместе с ними следует представить и оригиналы.</w:t>
      </w:r>
    </w:p>
    <w:p w:rsidR="006E1FBE" w:rsidRPr="006E1FBE" w:rsidRDefault="006E1FBE" w:rsidP="006E1F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При представлении документов в территориальный орган ФСС РФ в письменном виде лично по вашей просьбе на втором экземпляре заявления </w:t>
      </w:r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проставляется отметка о принятии заявления и прилагаемых к нему документов, указываются фамилия, инициалы, должность и ставится подпись должностного лица территориального органа ФСС РФ, принявшего заявление и документы, а также дата их приема.</w:t>
      </w:r>
      <w:proofErr w:type="gramEnd"/>
    </w:p>
    <w:p w:rsidR="006E1FBE" w:rsidRPr="006E1FBE" w:rsidRDefault="006E1FBE" w:rsidP="006E1F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E1FBE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Шаг 3. </w:t>
      </w:r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Дождитесь рассмотрения заявления</w:t>
      </w:r>
    </w:p>
    <w:p w:rsidR="006E1FBE" w:rsidRPr="006E1FBE" w:rsidRDefault="006E1FBE" w:rsidP="006E1F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Уполномоченный орган рассматривает заявление в 15-дневный срок </w:t>
      </w:r>
      <w:proofErr w:type="gramStart"/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 даты</w:t>
      </w:r>
      <w:proofErr w:type="gramEnd"/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его поступления и в письменной форме уведомляет инвалида о постановке на учет по обеспечению техническим средством.</w:t>
      </w:r>
    </w:p>
    <w:p w:rsidR="006E1FBE" w:rsidRDefault="006E1FBE" w:rsidP="006E1F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Одновременно ему выдается (высылается) направление на получение или изготовление технического средства реабилитации в одну из организаций, отобранных по итогам конкурса и в соответствии с законодательством о </w:t>
      </w:r>
      <w:proofErr w:type="spellStart"/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госзакупках</w:t>
      </w:r>
      <w:proofErr w:type="spellEnd"/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6E1FBE" w:rsidRPr="006E1FBE" w:rsidRDefault="006E1FBE" w:rsidP="006E1F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Где получать технические средства реабилитации, Вам скажут в уполномоченном органе, куда Вы подавали документы.</w:t>
      </w:r>
    </w:p>
    <w:p w:rsidR="006E1FBE" w:rsidRPr="006E1FBE" w:rsidRDefault="006E1FBE" w:rsidP="006E1FB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E1FBE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Порядок получения компенсации за самостоятельное приобретение инвалидом технического средства реабилитации</w:t>
      </w:r>
    </w:p>
    <w:p w:rsidR="006E1FBE" w:rsidRPr="006E1FBE" w:rsidRDefault="006E1FBE" w:rsidP="006E1FB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E1FBE">
        <w:rPr>
          <w:rFonts w:ascii="Times New Roman" w:hAnsi="Times New Roman" w:cs="Times New Roman"/>
          <w:color w:val="auto"/>
          <w:sz w:val="28"/>
          <w:szCs w:val="28"/>
        </w:rPr>
        <w:t>В случае если рекомендованное программой реабилитации техническое средство реабилитации не может быть выдано либо если пострадавший приобрел его самостоятельно за собственный счет, то выплачивается компенсация в размере его стоимости. При этом компе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нсация не может быть </w:t>
      </w:r>
      <w:r w:rsidRPr="006E1FBE">
        <w:rPr>
          <w:rFonts w:ascii="Times New Roman" w:hAnsi="Times New Roman" w:cs="Times New Roman"/>
          <w:color w:val="auto"/>
          <w:sz w:val="28"/>
          <w:szCs w:val="28"/>
        </w:rPr>
        <w:t>больше стоимости аналогичного технического средства реабилитации, изготовленного в отобранной в установленном порядке организации.</w:t>
      </w:r>
    </w:p>
    <w:p w:rsidR="006E1FBE" w:rsidRPr="006E1FBE" w:rsidRDefault="006E1FBE" w:rsidP="006E1FB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E1FBE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Решение о выплате компенсации принимается ФСС РФ на основании:</w:t>
      </w:r>
    </w:p>
    <w:p w:rsidR="006E1FBE" w:rsidRPr="006E1FBE" w:rsidRDefault="006E1FBE" w:rsidP="006E1FB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 w:bidi="ar-SA"/>
        </w:rPr>
        <w:t xml:space="preserve">- </w:t>
      </w:r>
      <w:r w:rsidRPr="006E1FBE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 w:bidi="ar-SA"/>
        </w:rPr>
        <w:t xml:space="preserve"> </w:t>
      </w:r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заявления застрахованного лица (его доверенного лица);</w:t>
      </w:r>
    </w:p>
    <w:p w:rsidR="006E1FBE" w:rsidRPr="006E1FBE" w:rsidRDefault="006E1FBE" w:rsidP="006E1FB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 w:bidi="ar-SA"/>
        </w:rPr>
        <w:t xml:space="preserve">- </w:t>
      </w:r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документов, подтверждающих расходы на приобретение технического средства реабилитации;</w:t>
      </w:r>
    </w:p>
    <w:p w:rsidR="006E1FBE" w:rsidRPr="006E1FBE" w:rsidRDefault="006E1FBE" w:rsidP="006E1FB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 w:bidi="ar-SA"/>
        </w:rPr>
        <w:t xml:space="preserve">- </w:t>
      </w:r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документа, удостоверяющего личность;</w:t>
      </w:r>
    </w:p>
    <w:p w:rsidR="006E1FBE" w:rsidRPr="006E1FBE" w:rsidRDefault="006E1FBE" w:rsidP="006E1FB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 w:bidi="ar-SA"/>
        </w:rPr>
        <w:t xml:space="preserve">- </w:t>
      </w:r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индивидуальной программы реабилитации инвалида (в которой должна быть установлена нуждаемость в данном техническом средстве реабилитации);</w:t>
      </w:r>
    </w:p>
    <w:p w:rsidR="006E1FBE" w:rsidRPr="006E1FBE" w:rsidRDefault="006E1FBE" w:rsidP="006E1FB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 w:bidi="ar-SA"/>
        </w:rPr>
        <w:t xml:space="preserve">- </w:t>
      </w:r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страхового свидетельства обязательного пенсионного страхования, содержащего страховой номер индивидуального лицевого счета (СНИЛС).</w:t>
      </w:r>
    </w:p>
    <w:p w:rsidR="006E1FBE" w:rsidRPr="006E1FBE" w:rsidRDefault="006E1FBE" w:rsidP="006E1FB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Определение размера компенсации осуществляется на основании ИПРА инвалида, документов, подтверждающих расходы по приобретению ТСР и (или) оказанию услуги, заключения медико-технической экспертизы (в отношении оказания услуги по ремонту технического средства реабилитации), а также стоимости технического средства реабилитации и (или) услуги.</w:t>
      </w:r>
    </w:p>
    <w:p w:rsidR="006E1FBE" w:rsidRPr="006E1FBE" w:rsidRDefault="006E1FBE" w:rsidP="006E1FB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Решение о выплате компенсации принимается уполномоченным органом в течение 30 дней со дня принятия уполномоченным органом заявления о выплате компенсации.</w:t>
      </w:r>
    </w:p>
    <w:p w:rsidR="006E1FBE" w:rsidRPr="006E1FBE" w:rsidRDefault="006E1FBE" w:rsidP="006E1F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Выплата компенсации осуществляется в месячный срок </w:t>
      </w:r>
      <w:proofErr w:type="gramStart"/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 даты принятия</w:t>
      </w:r>
      <w:proofErr w:type="gramEnd"/>
      <w:r w:rsidRPr="006E1F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соответствующего решения путем почтового перевода или перечисления средств на счет, открытый инвалидом в кредитной организации.</w:t>
      </w:r>
    </w:p>
    <w:p w:rsidR="006E1FBE" w:rsidRPr="006E1FBE" w:rsidRDefault="006E1FBE" w:rsidP="006E1FB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6E1FBE" w:rsidRPr="006E1FBE" w:rsidSect="004959D5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C8"/>
    <w:rsid w:val="00192927"/>
    <w:rsid w:val="00444B4C"/>
    <w:rsid w:val="004959D5"/>
    <w:rsid w:val="00515928"/>
    <w:rsid w:val="005C5BBF"/>
    <w:rsid w:val="006E1FBE"/>
    <w:rsid w:val="00B57A0B"/>
    <w:rsid w:val="00CD137F"/>
    <w:rsid w:val="00CF2DC8"/>
    <w:rsid w:val="00FE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2DC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">
    <w:name w:val="Heading #3"/>
    <w:basedOn w:val="a0"/>
    <w:rsid w:val="00CF2DC8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60"/>
      <w:position w:val="0"/>
      <w:sz w:val="42"/>
      <w:szCs w:val="42"/>
      <w:u w:val="none"/>
      <w:lang w:val="ru-RU" w:eastAsia="ru-RU" w:bidi="ru-RU"/>
    </w:rPr>
  </w:style>
  <w:style w:type="character" w:customStyle="1" w:styleId="Bodytext2">
    <w:name w:val="Body text (2)"/>
    <w:basedOn w:val="a0"/>
    <w:rsid w:val="00CF2DC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Italic">
    <w:name w:val="Body text (2) + Bold;Italic"/>
    <w:basedOn w:val="a0"/>
    <w:rsid w:val="00CF2DC8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7">
    <w:name w:val="Body text (27)"/>
    <w:basedOn w:val="a0"/>
    <w:rsid w:val="00CF2DC8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1)"/>
    <w:basedOn w:val="a0"/>
    <w:rsid w:val="004959D5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6E1FBE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E36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6B1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2DC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">
    <w:name w:val="Heading #3"/>
    <w:basedOn w:val="a0"/>
    <w:rsid w:val="00CF2DC8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60"/>
      <w:position w:val="0"/>
      <w:sz w:val="42"/>
      <w:szCs w:val="42"/>
      <w:u w:val="none"/>
      <w:lang w:val="ru-RU" w:eastAsia="ru-RU" w:bidi="ru-RU"/>
    </w:rPr>
  </w:style>
  <w:style w:type="character" w:customStyle="1" w:styleId="Bodytext2">
    <w:name w:val="Body text (2)"/>
    <w:basedOn w:val="a0"/>
    <w:rsid w:val="00CF2DC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Italic">
    <w:name w:val="Body text (2) + Bold;Italic"/>
    <w:basedOn w:val="a0"/>
    <w:rsid w:val="00CF2DC8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7">
    <w:name w:val="Body text (27)"/>
    <w:basedOn w:val="a0"/>
    <w:rsid w:val="00CF2DC8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1)"/>
    <w:basedOn w:val="a0"/>
    <w:rsid w:val="004959D5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6E1FBE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E36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6B1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GOEI</dc:creator>
  <cp:lastModifiedBy>1</cp:lastModifiedBy>
  <cp:revision>5</cp:revision>
  <dcterms:created xsi:type="dcterms:W3CDTF">2019-06-05T10:09:00Z</dcterms:created>
  <dcterms:modified xsi:type="dcterms:W3CDTF">2019-10-14T08:15:00Z</dcterms:modified>
</cp:coreProperties>
</file>